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ACB19" w14:textId="4CC8D72B" w:rsidR="001A691F" w:rsidRPr="001A691F" w:rsidRDefault="00754C61" w:rsidP="001A691F">
      <w:pPr>
        <w:pStyle w:val="Header"/>
        <w:jc w:val="center"/>
        <w:rPr>
          <w:rFonts w:ascii="Times New Roman" w:hAnsi="Times New Roman" w:cs="Times New Roman"/>
          <w:caps/>
          <w:sz w:val="28"/>
          <w:szCs w:val="28"/>
        </w:rPr>
      </w:pPr>
      <w:r>
        <w:rPr>
          <w:rFonts w:ascii="Times New Roman" w:hAnsi="Times New Roman" w:cs="Times New Roman"/>
          <w:caps/>
          <w:sz w:val="28"/>
          <w:szCs w:val="28"/>
        </w:rPr>
        <w:t>St. Robert Bellarmine</w:t>
      </w:r>
    </w:p>
    <w:p w14:paraId="50DE294B" w14:textId="2E85DC7F" w:rsidR="001C7AF0" w:rsidRPr="001A691F" w:rsidRDefault="009D53DA" w:rsidP="001A691F">
      <w:pPr>
        <w:pStyle w:val="Header"/>
        <w:jc w:val="center"/>
        <w:rPr>
          <w:rFonts w:ascii="Times New Roman" w:hAnsi="Times New Roman" w:cs="Times New Roman"/>
          <w:sz w:val="28"/>
          <w:szCs w:val="28"/>
        </w:rPr>
      </w:pPr>
      <w:r>
        <w:rPr>
          <w:rFonts w:ascii="Times New Roman" w:hAnsi="Times New Roman" w:cs="Times New Roman"/>
          <w:sz w:val="28"/>
          <w:szCs w:val="28"/>
        </w:rPr>
        <w:t>Administrative Assistant for Religious Education</w:t>
      </w:r>
    </w:p>
    <w:p w14:paraId="7430AFA2" w14:textId="77777777" w:rsidR="001A691F" w:rsidRDefault="001A691F" w:rsidP="001A691F">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498"/>
      </w:tblGrid>
      <w:tr w:rsidR="001A691F" w:rsidRPr="0040583F" w14:paraId="689E0CC1" w14:textId="77777777" w:rsidTr="00AF7F10">
        <w:tc>
          <w:tcPr>
            <w:tcW w:w="2358" w:type="dxa"/>
          </w:tcPr>
          <w:p w14:paraId="0ACEC36E"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Accountability:  </w:t>
            </w:r>
          </w:p>
        </w:tc>
        <w:tc>
          <w:tcPr>
            <w:tcW w:w="6498" w:type="dxa"/>
          </w:tcPr>
          <w:p w14:paraId="392C03E4" w14:textId="5027405C" w:rsidR="001A691F" w:rsidRPr="0040583F" w:rsidRDefault="001A691F" w:rsidP="009D53DA">
            <w:pPr>
              <w:spacing w:before="240" w:after="240"/>
              <w:rPr>
                <w:rFonts w:ascii="Times New Roman" w:hAnsi="Times New Roman" w:cs="Times New Roman"/>
                <w:sz w:val="22"/>
                <w:szCs w:val="22"/>
              </w:rPr>
            </w:pPr>
            <w:r w:rsidRPr="0040583F">
              <w:rPr>
                <w:rFonts w:ascii="Times New Roman" w:hAnsi="Times New Roman" w:cs="Times New Roman"/>
                <w:sz w:val="22"/>
                <w:szCs w:val="22"/>
              </w:rPr>
              <w:t xml:space="preserve">Reports to </w:t>
            </w:r>
            <w:r w:rsidR="009D53DA">
              <w:rPr>
                <w:rFonts w:ascii="Times New Roman" w:hAnsi="Times New Roman" w:cs="Times New Roman"/>
                <w:sz w:val="22"/>
                <w:szCs w:val="22"/>
              </w:rPr>
              <w:t>Religious Education Director</w:t>
            </w:r>
          </w:p>
        </w:tc>
      </w:tr>
      <w:tr w:rsidR="001A691F" w:rsidRPr="0040583F" w14:paraId="28800597" w14:textId="77777777" w:rsidTr="00AF7F10">
        <w:tc>
          <w:tcPr>
            <w:tcW w:w="2358" w:type="dxa"/>
          </w:tcPr>
          <w:p w14:paraId="125C3A88"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Supervisory Responsibility: </w:t>
            </w:r>
          </w:p>
        </w:tc>
        <w:tc>
          <w:tcPr>
            <w:tcW w:w="6498" w:type="dxa"/>
          </w:tcPr>
          <w:p w14:paraId="773E34E4" w14:textId="77777777" w:rsidR="001A691F" w:rsidRPr="0040583F" w:rsidRDefault="001A691F" w:rsidP="00AF7F10">
            <w:pPr>
              <w:spacing w:before="240" w:after="240"/>
              <w:rPr>
                <w:rFonts w:ascii="Times New Roman" w:hAnsi="Times New Roman" w:cs="Times New Roman"/>
                <w:sz w:val="22"/>
                <w:szCs w:val="22"/>
              </w:rPr>
            </w:pPr>
            <w:r>
              <w:rPr>
                <w:rFonts w:ascii="Times New Roman" w:hAnsi="Times New Roman" w:cs="Times New Roman"/>
                <w:sz w:val="22"/>
                <w:szCs w:val="22"/>
              </w:rPr>
              <w:t>None</w:t>
            </w:r>
          </w:p>
        </w:tc>
      </w:tr>
      <w:tr w:rsidR="001A691F" w:rsidRPr="0040583F" w14:paraId="3EBAB719" w14:textId="77777777" w:rsidTr="00AF7F10">
        <w:tc>
          <w:tcPr>
            <w:tcW w:w="2358" w:type="dxa"/>
          </w:tcPr>
          <w:p w14:paraId="526347F3"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FLSA Status:</w:t>
            </w:r>
          </w:p>
        </w:tc>
        <w:tc>
          <w:tcPr>
            <w:tcW w:w="6498" w:type="dxa"/>
          </w:tcPr>
          <w:p w14:paraId="45CC03CD" w14:textId="77777777" w:rsidR="001A691F" w:rsidRPr="0040583F" w:rsidRDefault="001A691F" w:rsidP="00AF7F10">
            <w:pPr>
              <w:spacing w:before="240" w:after="240"/>
              <w:rPr>
                <w:rFonts w:ascii="Times New Roman" w:hAnsi="Times New Roman" w:cs="Times New Roman"/>
                <w:sz w:val="22"/>
                <w:szCs w:val="22"/>
              </w:rPr>
            </w:pPr>
            <w:r>
              <w:rPr>
                <w:rFonts w:ascii="Times New Roman" w:hAnsi="Times New Roman" w:cs="Times New Roman"/>
                <w:sz w:val="22"/>
                <w:szCs w:val="22"/>
              </w:rPr>
              <w:t>Non-</w:t>
            </w:r>
            <w:r w:rsidRPr="0040583F">
              <w:rPr>
                <w:rFonts w:ascii="Times New Roman" w:hAnsi="Times New Roman" w:cs="Times New Roman"/>
                <w:sz w:val="22"/>
                <w:szCs w:val="22"/>
              </w:rPr>
              <w:t>Exempt</w:t>
            </w:r>
            <w:r>
              <w:rPr>
                <w:rFonts w:ascii="Times New Roman" w:hAnsi="Times New Roman" w:cs="Times New Roman"/>
                <w:sz w:val="22"/>
                <w:szCs w:val="22"/>
              </w:rPr>
              <w:t xml:space="preserve"> (eligible for overtime)</w:t>
            </w:r>
          </w:p>
        </w:tc>
      </w:tr>
      <w:tr w:rsidR="001A691F" w:rsidRPr="0040583F" w14:paraId="0FE2AF7A" w14:textId="77777777" w:rsidTr="00AF7F10">
        <w:tc>
          <w:tcPr>
            <w:tcW w:w="2358" w:type="dxa"/>
          </w:tcPr>
          <w:p w14:paraId="1C0F1BF1"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Hours: </w:t>
            </w:r>
          </w:p>
        </w:tc>
        <w:tc>
          <w:tcPr>
            <w:tcW w:w="6498" w:type="dxa"/>
          </w:tcPr>
          <w:p w14:paraId="0AAFA892" w14:textId="71735FE4" w:rsidR="001A691F" w:rsidRPr="0040583F" w:rsidRDefault="001A691F" w:rsidP="009D53DA">
            <w:pPr>
              <w:spacing w:before="240" w:after="240"/>
              <w:rPr>
                <w:rFonts w:ascii="Times New Roman" w:hAnsi="Times New Roman" w:cs="Times New Roman"/>
                <w:sz w:val="22"/>
                <w:szCs w:val="22"/>
              </w:rPr>
            </w:pPr>
            <w:r>
              <w:rPr>
                <w:rFonts w:ascii="Times New Roman" w:hAnsi="Times New Roman" w:cs="Times New Roman"/>
                <w:sz w:val="22"/>
                <w:szCs w:val="22"/>
              </w:rPr>
              <w:t xml:space="preserve">Full-time </w:t>
            </w:r>
            <w:r w:rsidR="009D53DA">
              <w:rPr>
                <w:rFonts w:ascii="Times New Roman" w:hAnsi="Times New Roman" w:cs="Times New Roman"/>
                <w:sz w:val="22"/>
                <w:szCs w:val="22"/>
              </w:rPr>
              <w:t>(30 hours per week)</w:t>
            </w:r>
          </w:p>
        </w:tc>
      </w:tr>
      <w:tr w:rsidR="001A691F" w:rsidRPr="0040583F" w14:paraId="2318AD7B" w14:textId="77777777" w:rsidTr="00AF7F10">
        <w:tc>
          <w:tcPr>
            <w:tcW w:w="2358" w:type="dxa"/>
          </w:tcPr>
          <w:p w14:paraId="067284E9"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General Summary:</w:t>
            </w:r>
          </w:p>
        </w:tc>
        <w:tc>
          <w:tcPr>
            <w:tcW w:w="6498" w:type="dxa"/>
          </w:tcPr>
          <w:p w14:paraId="72618AD9" w14:textId="5C798234" w:rsidR="001A691F" w:rsidRPr="0040583F" w:rsidRDefault="001A691F" w:rsidP="009D53DA">
            <w:pPr>
              <w:spacing w:before="240" w:after="240"/>
              <w:rPr>
                <w:rFonts w:ascii="Times New Roman" w:hAnsi="Times New Roman" w:cs="Times New Roman"/>
                <w:sz w:val="22"/>
                <w:szCs w:val="22"/>
              </w:rPr>
            </w:pPr>
            <w:r w:rsidRPr="0040583F">
              <w:rPr>
                <w:rFonts w:ascii="Times New Roman" w:hAnsi="Times New Roman" w:cs="Times New Roman"/>
                <w:sz w:val="22"/>
                <w:szCs w:val="22"/>
              </w:rPr>
              <w:t xml:space="preserve">This position assists with the ministry of the parish by </w:t>
            </w:r>
            <w:r>
              <w:rPr>
                <w:rFonts w:ascii="Times New Roman" w:hAnsi="Times New Roman" w:cs="Times New Roman"/>
                <w:sz w:val="22"/>
                <w:szCs w:val="22"/>
              </w:rPr>
              <w:t xml:space="preserve">supporting the various administrative functions of </w:t>
            </w:r>
            <w:r w:rsidR="009D53DA">
              <w:rPr>
                <w:rFonts w:ascii="Times New Roman" w:hAnsi="Times New Roman" w:cs="Times New Roman"/>
                <w:sz w:val="22"/>
                <w:szCs w:val="22"/>
              </w:rPr>
              <w:t>the Religious Education Office</w:t>
            </w:r>
            <w:r w:rsidRPr="0040583F">
              <w:rPr>
                <w:rFonts w:ascii="Times New Roman" w:hAnsi="Times New Roman" w:cs="Times New Roman"/>
                <w:sz w:val="22"/>
                <w:szCs w:val="22"/>
              </w:rPr>
              <w:t xml:space="preserve">. </w:t>
            </w:r>
            <w:r>
              <w:rPr>
                <w:rFonts w:ascii="Times New Roman" w:hAnsi="Times New Roman" w:cs="Times New Roman"/>
                <w:sz w:val="22"/>
                <w:szCs w:val="22"/>
              </w:rPr>
              <w:t xml:space="preserve"> </w:t>
            </w:r>
            <w:r w:rsidR="00AC5F7C" w:rsidRPr="00AC5F7C">
              <w:rPr>
                <w:rFonts w:ascii="Times New Roman" w:hAnsi="Times New Roman" w:cs="Times New Roman"/>
                <w:sz w:val="22"/>
                <w:szCs w:val="22"/>
              </w:rPr>
              <w:t xml:space="preserve">Candidate must have excellent organizational skills, be proficient in Microsoft Office, and be able to maintain confidentiality. Applicant must be willing to assist with The Catechesis of the Good Shepherd, VBS, sacramental preparations and record keeping.  Candidate also must be a practicing Catholic, </w:t>
            </w:r>
            <w:r w:rsidR="006B4A10">
              <w:rPr>
                <w:rFonts w:ascii="Times New Roman" w:hAnsi="Times New Roman" w:cs="Times New Roman"/>
                <w:sz w:val="22"/>
                <w:szCs w:val="22"/>
              </w:rPr>
              <w:t xml:space="preserve">in good standing and </w:t>
            </w:r>
            <w:r w:rsidR="00AC5F7C" w:rsidRPr="00AC5F7C">
              <w:rPr>
                <w:rFonts w:ascii="Times New Roman" w:hAnsi="Times New Roman" w:cs="Times New Roman"/>
                <w:sz w:val="22"/>
                <w:szCs w:val="22"/>
              </w:rPr>
              <w:t>active in a parish. Prior experience is also preferred.  Thirty</w:t>
            </w:r>
            <w:r w:rsidR="00AC5F7C">
              <w:rPr>
                <w:rFonts w:ascii="Times New Roman" w:hAnsi="Times New Roman" w:cs="Times New Roman"/>
                <w:sz w:val="22"/>
                <w:szCs w:val="22"/>
              </w:rPr>
              <w:t xml:space="preserve"> hours per week. </w:t>
            </w:r>
          </w:p>
        </w:tc>
      </w:tr>
    </w:tbl>
    <w:p w14:paraId="04C40AE6" w14:textId="77777777" w:rsidR="001A691F" w:rsidRPr="0040583F" w:rsidRDefault="001A691F" w:rsidP="001A691F">
      <w:pPr>
        <w:rPr>
          <w:rFonts w:ascii="Times New Roman" w:hAnsi="Times New Roman" w:cs="Times New Roman"/>
          <w:sz w:val="22"/>
          <w:szCs w:val="22"/>
        </w:rPr>
      </w:pPr>
      <w:r w:rsidRPr="0040583F">
        <w:rPr>
          <w:rFonts w:ascii="Times New Roman" w:hAnsi="Times New Roman" w:cs="Times New Roman"/>
          <w:smallCaps/>
          <w:sz w:val="22"/>
          <w:szCs w:val="22"/>
        </w:rPr>
        <w:tab/>
      </w:r>
      <w:r w:rsidRPr="0040583F">
        <w:rPr>
          <w:rFonts w:ascii="Times New Roman" w:hAnsi="Times New Roman" w:cs="Times New Roman"/>
          <w:smallCaps/>
          <w:sz w:val="22"/>
          <w:szCs w:val="22"/>
        </w:rPr>
        <w:tab/>
      </w:r>
    </w:p>
    <w:p w14:paraId="6FE2CA68" w14:textId="77777777" w:rsidR="001A691F" w:rsidRPr="0040583F" w:rsidRDefault="001A691F" w:rsidP="001A691F">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Principal Duties and Responsibilities</w:t>
      </w:r>
    </w:p>
    <w:p w14:paraId="6A7BE21A" w14:textId="77777777" w:rsidR="001A691F" w:rsidRPr="0040583F" w:rsidRDefault="001A691F" w:rsidP="001A691F">
      <w:pPr>
        <w:jc w:val="both"/>
        <w:rPr>
          <w:rFonts w:ascii="Times New Roman" w:hAnsi="Times New Roman" w:cs="Times New Roman"/>
          <w:b/>
          <w:smallCaps/>
          <w:sz w:val="22"/>
          <w:szCs w:val="22"/>
        </w:rPr>
      </w:pPr>
    </w:p>
    <w:p w14:paraId="2D9DF60F" w14:textId="77777777" w:rsidR="001A691F" w:rsidRDefault="001A691F" w:rsidP="001A691F">
      <w:pPr>
        <w:rPr>
          <w:rFonts w:ascii="Times New Roman" w:hAnsi="Times New Roman" w:cs="Times New Roman"/>
          <w:bCs/>
          <w:sz w:val="22"/>
          <w:szCs w:val="22"/>
        </w:rPr>
      </w:pPr>
      <w:r>
        <w:rPr>
          <w:rFonts w:ascii="Times New Roman" w:hAnsi="Times New Roman" w:cs="Times New Roman"/>
          <w:bCs/>
          <w:sz w:val="22"/>
          <w:szCs w:val="22"/>
        </w:rPr>
        <w:t>A. For all Secretarial Positions</w:t>
      </w:r>
    </w:p>
    <w:p w14:paraId="1FF56588" w14:textId="6BE93DE3" w:rsidR="001A691F" w:rsidRDefault="001A691F" w:rsidP="001A691F">
      <w:pPr>
        <w:pStyle w:val="ListParagraph"/>
        <w:numPr>
          <w:ilvl w:val="0"/>
          <w:numId w:val="23"/>
        </w:numPr>
        <w:rPr>
          <w:rFonts w:ascii="Times New Roman" w:hAnsi="Times New Roman" w:cs="Times New Roman"/>
          <w:bCs/>
          <w:sz w:val="22"/>
          <w:szCs w:val="22"/>
        </w:rPr>
      </w:pPr>
      <w:r w:rsidRPr="00143C9D">
        <w:rPr>
          <w:rFonts w:ascii="Times New Roman" w:hAnsi="Times New Roman" w:cs="Times New Roman"/>
          <w:bCs/>
          <w:sz w:val="22"/>
          <w:szCs w:val="22"/>
        </w:rPr>
        <w:t xml:space="preserve">Receives and places telephone calls, schedules appointments, types memos and other types of written communication, and processes mail.  Prepares bulk mailings as needed. </w:t>
      </w:r>
      <w:r w:rsidR="009D53DA">
        <w:rPr>
          <w:rFonts w:ascii="Times New Roman" w:hAnsi="Times New Roman" w:cs="Times New Roman"/>
          <w:bCs/>
          <w:sz w:val="22"/>
          <w:szCs w:val="22"/>
        </w:rPr>
        <w:t>Anticipate and prepare copies and handouts for Religious Education.</w:t>
      </w:r>
    </w:p>
    <w:p w14:paraId="6DF812EA" w14:textId="0A54FF64" w:rsidR="009D53DA" w:rsidRDefault="009D53DA" w:rsidP="001A691F">
      <w:pPr>
        <w:pStyle w:val="ListParagraph"/>
        <w:numPr>
          <w:ilvl w:val="0"/>
          <w:numId w:val="23"/>
        </w:numPr>
        <w:rPr>
          <w:rFonts w:ascii="Times New Roman" w:hAnsi="Times New Roman" w:cs="Times New Roman"/>
          <w:bCs/>
          <w:sz w:val="22"/>
          <w:szCs w:val="22"/>
        </w:rPr>
      </w:pPr>
      <w:r w:rsidRPr="00161D2F">
        <w:rPr>
          <w:rFonts w:ascii="Times New Roman" w:hAnsi="Times New Roman" w:cs="Times New Roman"/>
          <w:bCs/>
          <w:sz w:val="22"/>
          <w:szCs w:val="22"/>
        </w:rPr>
        <w:t xml:space="preserve">Keeps </w:t>
      </w:r>
      <w:r>
        <w:rPr>
          <w:rFonts w:ascii="Times New Roman" w:hAnsi="Times New Roman" w:cs="Times New Roman"/>
          <w:bCs/>
          <w:sz w:val="22"/>
          <w:szCs w:val="22"/>
        </w:rPr>
        <w:t>office and The Catechesis of the Good Shepherd atria</w:t>
      </w:r>
      <w:r w:rsidRPr="00161D2F">
        <w:rPr>
          <w:rFonts w:ascii="Times New Roman" w:hAnsi="Times New Roman" w:cs="Times New Roman"/>
          <w:bCs/>
          <w:sz w:val="22"/>
          <w:szCs w:val="22"/>
        </w:rPr>
        <w:t xml:space="preserve"> neat and orderly</w:t>
      </w:r>
    </w:p>
    <w:p w14:paraId="2444E235" w14:textId="2F6C2C1B"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Establishes office reco</w:t>
      </w:r>
      <w:r w:rsidR="009D53DA">
        <w:rPr>
          <w:rFonts w:ascii="Times New Roman" w:hAnsi="Times New Roman" w:cs="Times New Roman"/>
          <w:bCs/>
          <w:sz w:val="22"/>
          <w:szCs w:val="22"/>
        </w:rPr>
        <w:t>rd-keeping and filing systems.</w:t>
      </w:r>
    </w:p>
    <w:p w14:paraId="24164B77" w14:textId="7D5C4E99" w:rsidR="009D53DA" w:rsidRPr="009D53DA" w:rsidRDefault="009D53DA" w:rsidP="009D53DA">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Develops and maintains a sacramental record keeping system.  Records all who receive first Eucharist, first reconciliation, and confirmation. </w:t>
      </w:r>
    </w:p>
    <w:p w14:paraId="01A6CFE4" w14:textId="0F71AA63" w:rsidR="001A691F" w:rsidRDefault="009D53DA"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Handles Religious Education Registration, including sending out notices of payments that are due.</w:t>
      </w:r>
    </w:p>
    <w:p w14:paraId="77821FFD" w14:textId="794EDAB3" w:rsidR="001A691F" w:rsidRDefault="009D53DA"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Obtains all consumable materials and restocks all three atria.</w:t>
      </w:r>
    </w:p>
    <w:p w14:paraId="561215A9" w14:textId="55EDFB13"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Oversees the inventory of office supplies.  Orders materials, s</w:t>
      </w:r>
      <w:r w:rsidR="009D53DA">
        <w:rPr>
          <w:rFonts w:ascii="Times New Roman" w:hAnsi="Times New Roman" w:cs="Times New Roman"/>
          <w:bCs/>
          <w:sz w:val="22"/>
          <w:szCs w:val="22"/>
        </w:rPr>
        <w:t>upplies or equipment as needed.</w:t>
      </w:r>
    </w:p>
    <w:p w14:paraId="0ED5D73A" w14:textId="40AA5D9E"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Coordinates volunteer programs as needed.  May supervise volunteers as needed for </w:t>
      </w:r>
      <w:r w:rsidR="009D53DA">
        <w:rPr>
          <w:rFonts w:ascii="Times New Roman" w:hAnsi="Times New Roman" w:cs="Times New Roman"/>
          <w:bCs/>
          <w:sz w:val="22"/>
          <w:szCs w:val="22"/>
        </w:rPr>
        <w:t>Religious Education projects</w:t>
      </w:r>
      <w:r>
        <w:rPr>
          <w:rFonts w:ascii="Times New Roman" w:hAnsi="Times New Roman" w:cs="Times New Roman"/>
          <w:bCs/>
          <w:sz w:val="22"/>
          <w:szCs w:val="22"/>
        </w:rPr>
        <w:t xml:space="preserve">.  Recruits, orients, trains, and supports volunteers. </w:t>
      </w:r>
    </w:p>
    <w:p w14:paraId="3CAE95F3" w14:textId="30463312" w:rsidR="001A691F" w:rsidRDefault="009D53DA"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Ma</w:t>
      </w:r>
      <w:r w:rsidR="006B4A10">
        <w:rPr>
          <w:rFonts w:ascii="Times New Roman" w:hAnsi="Times New Roman" w:cs="Times New Roman"/>
          <w:bCs/>
          <w:sz w:val="22"/>
          <w:szCs w:val="22"/>
        </w:rPr>
        <w:t>intain and organize Protecting G</w:t>
      </w:r>
      <w:r>
        <w:rPr>
          <w:rFonts w:ascii="Times New Roman" w:hAnsi="Times New Roman" w:cs="Times New Roman"/>
          <w:bCs/>
          <w:sz w:val="22"/>
          <w:szCs w:val="22"/>
        </w:rPr>
        <w:t>od’s Children/</w:t>
      </w:r>
      <w:proofErr w:type="spellStart"/>
      <w:r>
        <w:rPr>
          <w:rFonts w:ascii="Times New Roman" w:hAnsi="Times New Roman" w:cs="Times New Roman"/>
          <w:bCs/>
          <w:sz w:val="22"/>
          <w:szCs w:val="22"/>
        </w:rPr>
        <w:t>kNOw</w:t>
      </w:r>
      <w:proofErr w:type="spellEnd"/>
      <w:r>
        <w:rPr>
          <w:rFonts w:ascii="Times New Roman" w:hAnsi="Times New Roman" w:cs="Times New Roman"/>
          <w:bCs/>
          <w:sz w:val="22"/>
          <w:szCs w:val="22"/>
        </w:rPr>
        <w:t xml:space="preserve"> program for Religious Education and school.</w:t>
      </w:r>
    </w:p>
    <w:p w14:paraId="7F4E4612" w14:textId="5743B707" w:rsidR="009D53DA" w:rsidRDefault="009D53DA"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Attends catechist meetings and takes minutes.</w:t>
      </w:r>
    </w:p>
    <w:p w14:paraId="5BD15A30" w14:textId="2FB387FD" w:rsidR="009D53DA" w:rsidRDefault="009D53DA"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Assists with:</w:t>
      </w:r>
    </w:p>
    <w:p w14:paraId="1574BA72" w14:textId="1CF72771" w:rsidR="009D53DA" w:rsidRDefault="009D53DA" w:rsidP="009D53DA">
      <w:pPr>
        <w:pStyle w:val="ListParagraph"/>
        <w:numPr>
          <w:ilvl w:val="1"/>
          <w:numId w:val="23"/>
        </w:numPr>
        <w:rPr>
          <w:rFonts w:ascii="Times New Roman" w:hAnsi="Times New Roman" w:cs="Times New Roman"/>
          <w:bCs/>
          <w:sz w:val="22"/>
          <w:szCs w:val="22"/>
        </w:rPr>
      </w:pPr>
      <w:r>
        <w:rPr>
          <w:rFonts w:ascii="Times New Roman" w:hAnsi="Times New Roman" w:cs="Times New Roman"/>
          <w:bCs/>
          <w:sz w:val="22"/>
          <w:szCs w:val="22"/>
        </w:rPr>
        <w:lastRenderedPageBreak/>
        <w:t>Sacramental preparations including obtaining baptismal certificates, assist with Masses of Enrollment, Sacramental Retreat, Confirmation Mass, and First Eucharist Mass.</w:t>
      </w:r>
    </w:p>
    <w:p w14:paraId="48415BD1" w14:textId="75E5F621" w:rsidR="009D53DA" w:rsidRDefault="009D53DA" w:rsidP="009D53DA">
      <w:pPr>
        <w:pStyle w:val="ListParagraph"/>
        <w:numPr>
          <w:ilvl w:val="1"/>
          <w:numId w:val="23"/>
        </w:numPr>
        <w:rPr>
          <w:rFonts w:ascii="Times New Roman" w:hAnsi="Times New Roman" w:cs="Times New Roman"/>
          <w:bCs/>
          <w:sz w:val="22"/>
          <w:szCs w:val="22"/>
        </w:rPr>
      </w:pPr>
      <w:r>
        <w:rPr>
          <w:rFonts w:ascii="Times New Roman" w:hAnsi="Times New Roman" w:cs="Times New Roman"/>
          <w:bCs/>
          <w:sz w:val="22"/>
          <w:szCs w:val="22"/>
        </w:rPr>
        <w:t>Vacation Bible School including registration, set-up, and cleanup</w:t>
      </w:r>
    </w:p>
    <w:p w14:paraId="3F1AA705" w14:textId="6BA7FF2F" w:rsidR="009D53DA" w:rsidRDefault="009D53DA" w:rsidP="009D53DA">
      <w:pPr>
        <w:pStyle w:val="ListParagraph"/>
        <w:numPr>
          <w:ilvl w:val="1"/>
          <w:numId w:val="23"/>
        </w:numPr>
        <w:rPr>
          <w:rFonts w:ascii="Times New Roman" w:hAnsi="Times New Roman" w:cs="Times New Roman"/>
          <w:bCs/>
          <w:sz w:val="22"/>
          <w:szCs w:val="22"/>
        </w:rPr>
      </w:pPr>
      <w:r>
        <w:rPr>
          <w:rFonts w:ascii="Times New Roman" w:hAnsi="Times New Roman" w:cs="Times New Roman"/>
          <w:bCs/>
          <w:sz w:val="22"/>
          <w:szCs w:val="22"/>
        </w:rPr>
        <w:t>Formation sessions for The Catechesis of the Good Shepherd</w:t>
      </w:r>
    </w:p>
    <w:p w14:paraId="26F5AC55" w14:textId="6A9AB125" w:rsidR="009D53DA" w:rsidRDefault="009D53DA" w:rsidP="009D53DA">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Make arrangements for an appreciation dinner for the catechists and aides at the end of the year.</w:t>
      </w:r>
    </w:p>
    <w:p w14:paraId="30503815" w14:textId="4BCEAAF6" w:rsidR="009D53DA" w:rsidRDefault="009D53DA" w:rsidP="009D53DA">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Over and assist with preparations for:</w:t>
      </w:r>
    </w:p>
    <w:p w14:paraId="528176A8" w14:textId="2E5C6F30" w:rsidR="009D53DA" w:rsidRDefault="009D53DA" w:rsidP="009D53DA">
      <w:pPr>
        <w:pStyle w:val="ListParagraph"/>
        <w:numPr>
          <w:ilvl w:val="1"/>
          <w:numId w:val="23"/>
        </w:numPr>
        <w:rPr>
          <w:rFonts w:ascii="Times New Roman" w:hAnsi="Times New Roman" w:cs="Times New Roman"/>
          <w:bCs/>
          <w:sz w:val="22"/>
          <w:szCs w:val="22"/>
        </w:rPr>
      </w:pPr>
      <w:r>
        <w:rPr>
          <w:rFonts w:ascii="Times New Roman" w:hAnsi="Times New Roman" w:cs="Times New Roman"/>
          <w:bCs/>
          <w:sz w:val="22"/>
          <w:szCs w:val="22"/>
        </w:rPr>
        <w:t>Confirmation Reception</w:t>
      </w:r>
    </w:p>
    <w:p w14:paraId="2B2247F3" w14:textId="45B1CCF0" w:rsidR="009D53DA" w:rsidRPr="009D53DA" w:rsidRDefault="009D53DA" w:rsidP="009D53DA">
      <w:pPr>
        <w:pStyle w:val="ListParagraph"/>
        <w:numPr>
          <w:ilvl w:val="1"/>
          <w:numId w:val="23"/>
        </w:numPr>
        <w:rPr>
          <w:rFonts w:ascii="Times New Roman" w:hAnsi="Times New Roman" w:cs="Times New Roman"/>
          <w:bCs/>
          <w:sz w:val="22"/>
          <w:szCs w:val="22"/>
        </w:rPr>
      </w:pPr>
      <w:r>
        <w:rPr>
          <w:rFonts w:ascii="Times New Roman" w:hAnsi="Times New Roman" w:cs="Times New Roman"/>
          <w:bCs/>
          <w:sz w:val="22"/>
          <w:szCs w:val="22"/>
        </w:rPr>
        <w:t>May Crowning Reception</w:t>
      </w:r>
    </w:p>
    <w:p w14:paraId="4041EF7A" w14:textId="4F143944" w:rsidR="001A691F" w:rsidRPr="0040583F" w:rsidRDefault="001A691F" w:rsidP="001A691F">
      <w:pPr>
        <w:rPr>
          <w:rFonts w:ascii="Times New Roman" w:hAnsi="Times New Roman" w:cs="Times New Roman"/>
          <w:bCs/>
          <w:sz w:val="22"/>
          <w:szCs w:val="22"/>
        </w:rPr>
      </w:pPr>
    </w:p>
    <w:p w14:paraId="5ED24840" w14:textId="77777777" w:rsidR="001A691F" w:rsidRPr="0040583F" w:rsidRDefault="001A691F" w:rsidP="001A691F">
      <w:pPr>
        <w:pStyle w:val="ListParagraph"/>
        <w:rPr>
          <w:rFonts w:ascii="Times New Roman" w:hAnsi="Times New Roman" w:cs="Times New Roman"/>
          <w:sz w:val="22"/>
          <w:szCs w:val="22"/>
        </w:rPr>
      </w:pPr>
    </w:p>
    <w:p w14:paraId="35EBA33B" w14:textId="77777777" w:rsidR="001A691F" w:rsidRPr="0040583F" w:rsidRDefault="001A691F" w:rsidP="001A691F">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Knowledge, Skills, and Abilities</w:t>
      </w:r>
    </w:p>
    <w:p w14:paraId="2BE1CD73" w14:textId="77777777" w:rsidR="001A691F" w:rsidRPr="0040583F" w:rsidRDefault="001A691F" w:rsidP="001A691F">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A691F" w:rsidRPr="0040583F" w14:paraId="4C074C60" w14:textId="77777777" w:rsidTr="00AF7F10">
        <w:tc>
          <w:tcPr>
            <w:tcW w:w="2448" w:type="dxa"/>
          </w:tcPr>
          <w:p w14:paraId="10938567"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Education:</w:t>
            </w:r>
          </w:p>
        </w:tc>
        <w:tc>
          <w:tcPr>
            <w:tcW w:w="6408" w:type="dxa"/>
          </w:tcPr>
          <w:p w14:paraId="067184FB" w14:textId="60561C50" w:rsidR="001A691F" w:rsidRPr="0040583F" w:rsidRDefault="001A691F"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High school graduate or equivalent.  </w:t>
            </w:r>
            <w:r w:rsidR="009D53DA">
              <w:rPr>
                <w:rFonts w:ascii="Times New Roman" w:hAnsi="Times New Roman" w:cs="Times New Roman"/>
                <w:sz w:val="22"/>
                <w:szCs w:val="22"/>
              </w:rPr>
              <w:t>Certification in The Catechesis of the Good Shepherd training is preferred, but not required.</w:t>
            </w:r>
          </w:p>
        </w:tc>
      </w:tr>
      <w:tr w:rsidR="001A691F" w:rsidRPr="0040583F" w14:paraId="56F4DFC9" w14:textId="77777777" w:rsidTr="00AF7F10">
        <w:tc>
          <w:tcPr>
            <w:tcW w:w="2448" w:type="dxa"/>
          </w:tcPr>
          <w:p w14:paraId="4F09EBBF"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Experience:</w:t>
            </w:r>
          </w:p>
        </w:tc>
        <w:tc>
          <w:tcPr>
            <w:tcW w:w="6408" w:type="dxa"/>
          </w:tcPr>
          <w:p w14:paraId="4AA5D54E" w14:textId="77777777" w:rsidR="001A691F" w:rsidRPr="0040583F" w:rsidRDefault="001A691F"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Minimum of three years of experience as a general secretary required.  Fluent typing using Microsoft Word.  </w:t>
            </w:r>
          </w:p>
        </w:tc>
      </w:tr>
      <w:tr w:rsidR="001A691F" w:rsidRPr="0040583F" w14:paraId="5D785CA8" w14:textId="77777777" w:rsidTr="00AF7F10">
        <w:tc>
          <w:tcPr>
            <w:tcW w:w="2448" w:type="dxa"/>
          </w:tcPr>
          <w:p w14:paraId="0B3A02AE"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Require:</w:t>
            </w:r>
          </w:p>
        </w:tc>
        <w:tc>
          <w:tcPr>
            <w:tcW w:w="6408" w:type="dxa"/>
          </w:tcPr>
          <w:p w14:paraId="4B858CD3" w14:textId="56301CF6" w:rsidR="001A691F" w:rsidRPr="0040583F" w:rsidRDefault="001A691F"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M</w:t>
            </w:r>
            <w:r>
              <w:rPr>
                <w:rFonts w:ascii="Times New Roman" w:hAnsi="Times New Roman" w:cs="Times New Roman"/>
                <w:sz w:val="22"/>
                <w:szCs w:val="22"/>
              </w:rPr>
              <w:t xml:space="preserve">ust be a practicing Catholic, active in a parish.   Must be able to maintain confidentiality. </w:t>
            </w:r>
            <w:r w:rsidR="009D53DA">
              <w:rPr>
                <w:rFonts w:ascii="Times New Roman" w:hAnsi="Times New Roman" w:cs="Times New Roman"/>
                <w:sz w:val="22"/>
                <w:szCs w:val="22"/>
              </w:rPr>
              <w:t>Must work well with others – staff, volunteer catechists, parents, and children</w:t>
            </w:r>
          </w:p>
        </w:tc>
      </w:tr>
      <w:tr w:rsidR="001A691F" w:rsidRPr="0040583F" w14:paraId="1EE17851" w14:textId="77777777" w:rsidTr="00AF7F10">
        <w:tc>
          <w:tcPr>
            <w:tcW w:w="2448" w:type="dxa"/>
          </w:tcPr>
          <w:p w14:paraId="6D878959"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Physical Demands:</w:t>
            </w:r>
          </w:p>
        </w:tc>
        <w:tc>
          <w:tcPr>
            <w:tcW w:w="6408" w:type="dxa"/>
          </w:tcPr>
          <w:p w14:paraId="03ACFFE4" w14:textId="5044BEE6" w:rsidR="001A691F" w:rsidRPr="0040583F" w:rsidRDefault="001A691F" w:rsidP="009D53DA">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While performing duties, employee has to sit for long periods of time, use hands in repetitive motion tasks, and answer telephone calls. The position also requires some standing, stooping, and bending while filing.  Employee is expected to work </w:t>
            </w:r>
            <w:r w:rsidR="006B4A10" w:rsidRPr="0040583F">
              <w:rPr>
                <w:rFonts w:ascii="Times New Roman" w:hAnsi="Times New Roman" w:cs="Times New Roman"/>
                <w:sz w:val="22"/>
                <w:szCs w:val="22"/>
              </w:rPr>
              <w:t>onsite, Monday</w:t>
            </w:r>
            <w:r w:rsidRPr="0040583F">
              <w:rPr>
                <w:rFonts w:ascii="Times New Roman" w:hAnsi="Times New Roman" w:cs="Times New Roman"/>
                <w:sz w:val="22"/>
                <w:szCs w:val="22"/>
              </w:rPr>
              <w:t xml:space="preserve"> through </w:t>
            </w:r>
            <w:r w:rsidR="009D53DA">
              <w:rPr>
                <w:rFonts w:ascii="Times New Roman" w:hAnsi="Times New Roman" w:cs="Times New Roman"/>
                <w:sz w:val="22"/>
                <w:szCs w:val="22"/>
              </w:rPr>
              <w:t>Thursday</w:t>
            </w:r>
            <w:r w:rsidRPr="0040583F">
              <w:rPr>
                <w:rFonts w:ascii="Times New Roman" w:hAnsi="Times New Roman" w:cs="Times New Roman"/>
                <w:sz w:val="22"/>
                <w:szCs w:val="22"/>
              </w:rPr>
              <w:t>, with minimal travel.</w:t>
            </w:r>
            <w:r w:rsidR="00754C61">
              <w:rPr>
                <w:rFonts w:ascii="Times New Roman" w:hAnsi="Times New Roman" w:cs="Times New Roman"/>
                <w:sz w:val="22"/>
                <w:szCs w:val="22"/>
              </w:rPr>
              <w:t xml:space="preserve"> Some light lifting may be required.</w:t>
            </w:r>
          </w:p>
        </w:tc>
      </w:tr>
    </w:tbl>
    <w:p w14:paraId="4AD16E87" w14:textId="77777777" w:rsidR="001A691F" w:rsidRPr="0040583F" w:rsidRDefault="001A691F" w:rsidP="001A691F">
      <w:pPr>
        <w:jc w:val="both"/>
        <w:rPr>
          <w:rFonts w:ascii="Times New Roman" w:hAnsi="Times New Roman" w:cs="Times New Roman"/>
          <w:sz w:val="22"/>
          <w:szCs w:val="22"/>
        </w:rPr>
      </w:pPr>
    </w:p>
    <w:p w14:paraId="4D1E19CB" w14:textId="0ED3FFE8" w:rsidR="001A691F" w:rsidRPr="0040583F" w:rsidRDefault="001A691F" w:rsidP="001A691F">
      <w:pPr>
        <w:rPr>
          <w:rFonts w:ascii="Times New Roman" w:hAnsi="Times New Roman" w:cs="Times New Roman"/>
          <w:sz w:val="22"/>
          <w:szCs w:val="22"/>
        </w:rPr>
      </w:pPr>
      <w:bookmarkStart w:id="0" w:name="_GoBack"/>
      <w:bookmarkEnd w:id="0"/>
    </w:p>
    <w:sectPr w:rsidR="001A691F" w:rsidRPr="0040583F"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316A5" w14:textId="77777777" w:rsidR="008A1F8D" w:rsidRDefault="008A1F8D" w:rsidP="000639CC">
      <w:r>
        <w:separator/>
      </w:r>
    </w:p>
  </w:endnote>
  <w:endnote w:type="continuationSeparator" w:id="0">
    <w:p w14:paraId="1A325332" w14:textId="77777777" w:rsidR="008A1F8D" w:rsidRDefault="008A1F8D"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neva">
    <w:panose1 w:val="020B0503030404040204"/>
    <w:charset w:val="00"/>
    <w:family w:val="swiss"/>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8D8E7" w14:textId="77777777" w:rsidR="008A1F8D" w:rsidRDefault="008A1F8D" w:rsidP="000639CC">
      <w:r>
        <w:separator/>
      </w:r>
    </w:p>
  </w:footnote>
  <w:footnote w:type="continuationSeparator" w:id="0">
    <w:p w14:paraId="5C888C8F" w14:textId="77777777" w:rsidR="008A1F8D" w:rsidRDefault="008A1F8D" w:rsidP="000639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9E7F31"/>
    <w:multiLevelType w:val="hybridMultilevel"/>
    <w:tmpl w:val="A95C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D69DC"/>
    <w:multiLevelType w:val="hybridMultilevel"/>
    <w:tmpl w:val="E9F03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90511"/>
    <w:multiLevelType w:val="hybridMultilevel"/>
    <w:tmpl w:val="1AA2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6"/>
  </w:num>
  <w:num w:numId="4">
    <w:abstractNumId w:val="20"/>
  </w:num>
  <w:num w:numId="5">
    <w:abstractNumId w:val="17"/>
  </w:num>
  <w:num w:numId="6">
    <w:abstractNumId w:val="16"/>
  </w:num>
  <w:num w:numId="7">
    <w:abstractNumId w:val="8"/>
  </w:num>
  <w:num w:numId="8">
    <w:abstractNumId w:val="23"/>
  </w:num>
  <w:num w:numId="9">
    <w:abstractNumId w:val="0"/>
  </w:num>
  <w:num w:numId="10">
    <w:abstractNumId w:val="15"/>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21"/>
  </w:num>
  <w:num w:numId="18">
    <w:abstractNumId w:val="3"/>
  </w:num>
  <w:num w:numId="19">
    <w:abstractNumId w:val="10"/>
  </w:num>
  <w:num w:numId="20">
    <w:abstractNumId w:val="24"/>
  </w:num>
  <w:num w:numId="21">
    <w:abstractNumId w:val="19"/>
  </w:num>
  <w:num w:numId="22">
    <w:abstractNumId w:val="18"/>
  </w:num>
  <w:num w:numId="23">
    <w:abstractNumId w:val="13"/>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808"/>
    <w:rsid w:val="00015DE3"/>
    <w:rsid w:val="000639CC"/>
    <w:rsid w:val="000D47CE"/>
    <w:rsid w:val="00104E57"/>
    <w:rsid w:val="00106A2B"/>
    <w:rsid w:val="001307AA"/>
    <w:rsid w:val="00154AA4"/>
    <w:rsid w:val="00193445"/>
    <w:rsid w:val="00196CBE"/>
    <w:rsid w:val="001A691F"/>
    <w:rsid w:val="001C7AF0"/>
    <w:rsid w:val="001D3DB7"/>
    <w:rsid w:val="001D7C46"/>
    <w:rsid w:val="001F2A14"/>
    <w:rsid w:val="00212F94"/>
    <w:rsid w:val="002A2310"/>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B4A10"/>
    <w:rsid w:val="006C60A2"/>
    <w:rsid w:val="006D7BD9"/>
    <w:rsid w:val="00711859"/>
    <w:rsid w:val="0073496D"/>
    <w:rsid w:val="00754C61"/>
    <w:rsid w:val="00754EBE"/>
    <w:rsid w:val="007C5E89"/>
    <w:rsid w:val="007F3243"/>
    <w:rsid w:val="007F3872"/>
    <w:rsid w:val="007F59B2"/>
    <w:rsid w:val="00823312"/>
    <w:rsid w:val="008469E8"/>
    <w:rsid w:val="008A1F8D"/>
    <w:rsid w:val="008C6A9C"/>
    <w:rsid w:val="0091431F"/>
    <w:rsid w:val="00920F29"/>
    <w:rsid w:val="00932620"/>
    <w:rsid w:val="00983532"/>
    <w:rsid w:val="00983808"/>
    <w:rsid w:val="009D53DA"/>
    <w:rsid w:val="009E4888"/>
    <w:rsid w:val="009F4090"/>
    <w:rsid w:val="00A05F94"/>
    <w:rsid w:val="00A5367B"/>
    <w:rsid w:val="00A6322E"/>
    <w:rsid w:val="00A901E3"/>
    <w:rsid w:val="00AC5161"/>
    <w:rsid w:val="00AC5F7C"/>
    <w:rsid w:val="00B95F63"/>
    <w:rsid w:val="00C05406"/>
    <w:rsid w:val="00C27712"/>
    <w:rsid w:val="00CF1747"/>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CF1747"/>
    <w:pPr>
      <w:widowControl w:val="0"/>
      <w:autoSpaceDE w:val="0"/>
      <w:autoSpaceDN w:val="0"/>
      <w:adjustRightInd w:val="0"/>
      <w:spacing w:line="240" w:lineRule="atLeast"/>
    </w:pPr>
    <w:rPr>
      <w:rFonts w:ascii="Geneva" w:eastAsia="Times New Roman" w:hAnsi="Geneva" w:cs="Times New Roman"/>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530E1-86D3-4480-ADE0-54886161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Hannah Turchi 2</cp:lastModifiedBy>
  <cp:revision>5</cp:revision>
  <cp:lastPrinted>2021-03-04T20:11:00Z</cp:lastPrinted>
  <dcterms:created xsi:type="dcterms:W3CDTF">2023-05-08T16:00:00Z</dcterms:created>
  <dcterms:modified xsi:type="dcterms:W3CDTF">2023-05-22T21:14:00Z</dcterms:modified>
</cp:coreProperties>
</file>